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F49D306" w14:textId="77777777" w:rsidR="00E66390" w:rsidRDefault="004D59A8" w:rsidP="00E6639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Об утверждении </w:t>
      </w:r>
      <w:bookmarkStart w:id="0" w:name="_Hlk128732090"/>
      <w:r w:rsidR="002E4F9F">
        <w:rPr>
          <w:rFonts w:ascii="Arial" w:eastAsia="Calibri" w:hAnsi="Arial" w:cs="Arial"/>
          <w:b/>
          <w:bCs/>
          <w:lang w:eastAsia="en-US"/>
        </w:rPr>
        <w:t>Положени</w:t>
      </w:r>
      <w:r>
        <w:rPr>
          <w:rFonts w:ascii="Arial" w:eastAsia="Calibri" w:hAnsi="Arial" w:cs="Arial"/>
          <w:b/>
          <w:bCs/>
          <w:lang w:eastAsia="en-US"/>
        </w:rPr>
        <w:t>я</w:t>
      </w:r>
      <w:r w:rsidR="002E4F9F">
        <w:rPr>
          <w:rFonts w:ascii="Arial" w:eastAsia="Calibri" w:hAnsi="Arial" w:cs="Arial"/>
          <w:b/>
          <w:bCs/>
          <w:lang w:eastAsia="en-US"/>
        </w:rPr>
        <w:t xml:space="preserve"> </w:t>
      </w:r>
      <w:r w:rsidR="00E66390">
        <w:rPr>
          <w:rFonts w:ascii="Arial" w:eastAsia="Calibri" w:hAnsi="Arial" w:cs="Arial"/>
          <w:b/>
          <w:bCs/>
          <w:lang w:eastAsia="en-US"/>
        </w:rPr>
        <w:t>об оплате труда работников</w:t>
      </w:r>
    </w:p>
    <w:p w14:paraId="0C17E45B" w14:textId="77777777" w:rsidR="00E66390" w:rsidRDefault="00E66390" w:rsidP="00E6639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муниципальных учреждений </w:t>
      </w:r>
      <w:r w:rsidR="00FA667F" w:rsidRPr="007D2EF2">
        <w:rPr>
          <w:rFonts w:ascii="Arial" w:eastAsia="Calibri" w:hAnsi="Arial" w:cs="Arial"/>
          <w:b/>
          <w:lang w:eastAsia="en-US"/>
        </w:rPr>
        <w:t>городско</w:t>
      </w:r>
      <w:r>
        <w:rPr>
          <w:rFonts w:ascii="Arial" w:eastAsia="Calibri" w:hAnsi="Arial" w:cs="Arial"/>
          <w:b/>
          <w:lang w:eastAsia="en-US"/>
        </w:rPr>
        <w:t>го</w:t>
      </w:r>
      <w:r w:rsidR="00FA667F" w:rsidRPr="007D2EF2">
        <w:rPr>
          <w:rFonts w:ascii="Arial" w:eastAsia="Calibri" w:hAnsi="Arial" w:cs="Arial"/>
          <w:b/>
          <w:lang w:eastAsia="en-US"/>
        </w:rPr>
        <w:t xml:space="preserve"> </w:t>
      </w:r>
      <w:r w:rsidR="00FA667F">
        <w:rPr>
          <w:rFonts w:ascii="Arial" w:eastAsia="Calibri" w:hAnsi="Arial" w:cs="Arial"/>
          <w:b/>
          <w:lang w:eastAsia="en-US"/>
        </w:rPr>
        <w:t>округ</w:t>
      </w:r>
      <w:r>
        <w:rPr>
          <w:rFonts w:ascii="Arial" w:eastAsia="Calibri" w:hAnsi="Arial" w:cs="Arial"/>
          <w:b/>
          <w:lang w:eastAsia="en-US"/>
        </w:rPr>
        <w:t>а</w:t>
      </w:r>
      <w:r w:rsidR="00FA667F">
        <w:rPr>
          <w:rFonts w:ascii="Arial" w:eastAsia="Calibri" w:hAnsi="Arial" w:cs="Arial"/>
          <w:b/>
          <w:lang w:eastAsia="en-US"/>
        </w:rPr>
        <w:t xml:space="preserve"> </w:t>
      </w:r>
      <w:r w:rsidR="00FA667F" w:rsidRPr="007D2EF2">
        <w:rPr>
          <w:rFonts w:ascii="Arial" w:eastAsia="Calibri" w:hAnsi="Arial" w:cs="Arial"/>
          <w:b/>
          <w:lang w:eastAsia="en-US"/>
        </w:rPr>
        <w:t>Долгопрудн</w:t>
      </w:r>
      <w:r w:rsidR="00FA667F">
        <w:rPr>
          <w:rFonts w:ascii="Arial" w:eastAsia="Calibri" w:hAnsi="Arial" w:cs="Arial"/>
          <w:b/>
          <w:lang w:eastAsia="en-US"/>
        </w:rPr>
        <w:t>ый</w:t>
      </w:r>
    </w:p>
    <w:p w14:paraId="5BFC6321" w14:textId="05759D15" w:rsidR="00FA667F" w:rsidRPr="002E4F9F" w:rsidRDefault="00FA667F" w:rsidP="00E66390">
      <w:pPr>
        <w:jc w:val="center"/>
        <w:rPr>
          <w:rFonts w:ascii="Arial" w:eastAsia="Calibri" w:hAnsi="Arial" w:cs="Arial"/>
          <w:b/>
          <w:bCs/>
          <w:lang w:eastAsia="en-US"/>
        </w:rPr>
      </w:pPr>
      <w:r w:rsidRPr="007D2EF2">
        <w:rPr>
          <w:rFonts w:ascii="Arial" w:eastAsia="Calibri" w:hAnsi="Arial" w:cs="Arial"/>
          <w:b/>
          <w:lang w:eastAsia="en-US"/>
        </w:rPr>
        <w:t>Московской области</w:t>
      </w:r>
    </w:p>
    <w:bookmarkEnd w:id="0"/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0E3A9CAF" w:rsidR="00FA667F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E66390">
        <w:rPr>
          <w:rFonts w:ascii="Arial" w:eastAsia="Calibri" w:hAnsi="Arial" w:cs="Arial"/>
          <w:lang w:eastAsia="en-US"/>
        </w:rPr>
        <w:t>п</w:t>
      </w:r>
      <w:r>
        <w:rPr>
          <w:rFonts w:ascii="Arial" w:eastAsia="Calibri" w:hAnsi="Arial" w:cs="Arial"/>
          <w:lang w:eastAsia="en-US"/>
        </w:rPr>
        <w:t>редседател</w:t>
      </w:r>
      <w:r w:rsidR="00E66390">
        <w:rPr>
          <w:rFonts w:ascii="Arial" w:eastAsia="Calibri" w:hAnsi="Arial" w:cs="Arial"/>
          <w:lang w:eastAsia="en-US"/>
        </w:rPr>
        <w:t>ь</w:t>
      </w:r>
      <w:r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</w:t>
      </w:r>
      <w:r w:rsidR="009F6993">
        <w:rPr>
          <w:rFonts w:ascii="Arial" w:eastAsia="Calibri" w:hAnsi="Arial" w:cs="Arial"/>
          <w:lang w:eastAsia="en-US"/>
        </w:rPr>
        <w:t>ала</w:t>
      </w:r>
      <w:r w:rsidR="00E66390">
        <w:rPr>
          <w:rFonts w:ascii="Arial" w:eastAsia="Calibri" w:hAnsi="Arial" w:cs="Arial"/>
          <w:lang w:eastAsia="en-US"/>
        </w:rPr>
        <w:t>банов</w:t>
      </w:r>
      <w:r w:rsidR="009F6993">
        <w:rPr>
          <w:rFonts w:ascii="Arial" w:eastAsia="Calibri" w:hAnsi="Arial" w:cs="Arial"/>
          <w:lang w:eastAsia="en-US"/>
        </w:rPr>
        <w:t xml:space="preserve"> </w:t>
      </w:r>
      <w:r w:rsidR="00E66390">
        <w:rPr>
          <w:rFonts w:ascii="Arial" w:eastAsia="Calibri" w:hAnsi="Arial" w:cs="Arial"/>
          <w:lang w:eastAsia="en-US"/>
        </w:rPr>
        <w:t>Д</w:t>
      </w:r>
      <w:r w:rsidR="009F6993">
        <w:rPr>
          <w:rFonts w:ascii="Arial" w:eastAsia="Calibri" w:hAnsi="Arial" w:cs="Arial"/>
          <w:lang w:eastAsia="en-US"/>
        </w:rPr>
        <w:t>.</w:t>
      </w:r>
      <w:r>
        <w:rPr>
          <w:rFonts w:ascii="Arial" w:eastAsia="Calibri" w:hAnsi="Arial" w:cs="Arial"/>
          <w:lang w:eastAsia="en-US"/>
        </w:rPr>
        <w:t>В.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34C691EF" w:rsidR="00FA667F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2E4F9F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9F6993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44A41A92" w:rsidR="00FA667F" w:rsidRDefault="00FA667F" w:rsidP="00CD7E01">
      <w:pPr>
        <w:suppressAutoHyphens/>
        <w:autoSpaceDE w:val="0"/>
        <w:spacing w:line="276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целях приведения </w:t>
      </w:r>
      <w:r w:rsidR="005A3945">
        <w:rPr>
          <w:rFonts w:ascii="Arial" w:hAnsi="Arial" w:cs="Arial"/>
          <w:lang w:eastAsia="ar-SA"/>
        </w:rPr>
        <w:t xml:space="preserve">нормативного акта </w:t>
      </w:r>
      <w:r w:rsidR="0051601F">
        <w:rPr>
          <w:rFonts w:ascii="Arial" w:hAnsi="Arial" w:cs="Arial"/>
          <w:lang w:eastAsia="ar-SA"/>
        </w:rPr>
        <w:t>в соответствие с действующим законодательством.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6E56A4B2" w:rsidR="00FA667F" w:rsidRPr="0021409D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21409D" w:rsidRPr="0021409D">
        <w:rPr>
          <w:rFonts w:ascii="Arial" w:eastAsia="Calibri" w:hAnsi="Arial" w:cs="Arial"/>
          <w:bCs/>
          <w:iCs/>
          <w:lang w:eastAsia="en-US"/>
        </w:rPr>
        <w:t xml:space="preserve"> актуализация Положения об оплате труда работников муниципальных учреждений городского округа Долгопрудный Московской области</w:t>
      </w:r>
      <w:r w:rsidR="0021409D">
        <w:rPr>
          <w:rFonts w:ascii="Arial" w:eastAsia="Calibri" w:hAnsi="Arial" w:cs="Arial"/>
          <w:bCs/>
          <w:iCs/>
          <w:lang w:eastAsia="en-US"/>
        </w:rPr>
        <w:t>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00056854" w:rsidR="00FA667F" w:rsidRDefault="00FA667F" w:rsidP="00CD7E01">
      <w:pPr>
        <w:tabs>
          <w:tab w:val="left" w:pos="7655"/>
        </w:tabs>
        <w:spacing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51601F">
        <w:rPr>
          <w:rFonts w:ascii="Arial" w:eastAsia="Calibri" w:hAnsi="Arial" w:cs="Arial"/>
          <w:b/>
          <w:bCs/>
          <w:i/>
          <w:lang w:eastAsia="en-US"/>
        </w:rPr>
        <w:t xml:space="preserve">утратить силу </w:t>
      </w:r>
      <w:r>
        <w:rPr>
          <w:rFonts w:ascii="Arial" w:eastAsia="Calibri" w:hAnsi="Arial" w:cs="Arial"/>
          <w:b/>
          <w:bCs/>
          <w:i/>
          <w:lang w:eastAsia="en-US"/>
        </w:rPr>
        <w:t>в связи с принятием данного решения Совета депутатов городского округа Долгопрудный Московской области:</w:t>
      </w:r>
    </w:p>
    <w:p w14:paraId="621911D3" w14:textId="6B437A2D" w:rsidR="0051601F" w:rsidRPr="0051601F" w:rsidRDefault="0047466C" w:rsidP="00CD7E01">
      <w:pPr>
        <w:spacing w:line="276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1) </w:t>
      </w:r>
      <w:bookmarkStart w:id="1" w:name="_Hlk124329233"/>
      <w:r>
        <w:rPr>
          <w:rFonts w:ascii="Arial" w:eastAsia="Calibri" w:hAnsi="Arial" w:cs="Arial"/>
        </w:rPr>
        <w:t>решение Совета депутатов город</w:t>
      </w:r>
      <w:r w:rsidR="00E66390">
        <w:rPr>
          <w:rFonts w:ascii="Arial" w:eastAsia="Calibri" w:hAnsi="Arial" w:cs="Arial"/>
        </w:rPr>
        <w:t xml:space="preserve">а </w:t>
      </w:r>
      <w:r>
        <w:rPr>
          <w:rFonts w:ascii="Arial" w:eastAsia="Calibri" w:hAnsi="Arial" w:cs="Arial"/>
        </w:rPr>
        <w:t>Долгопрудн</w:t>
      </w:r>
      <w:r w:rsidR="00E66390">
        <w:rPr>
          <w:rFonts w:ascii="Arial" w:eastAsia="Calibri" w:hAnsi="Arial" w:cs="Arial"/>
        </w:rPr>
        <w:t>ого</w:t>
      </w:r>
      <w:r>
        <w:rPr>
          <w:rFonts w:ascii="Arial" w:eastAsia="Calibri" w:hAnsi="Arial" w:cs="Arial"/>
        </w:rPr>
        <w:t xml:space="preserve"> Московской области</w:t>
      </w:r>
      <w:bookmarkEnd w:id="1"/>
      <w:r>
        <w:rPr>
          <w:rFonts w:ascii="Arial" w:eastAsia="Calibri" w:hAnsi="Arial" w:cs="Arial"/>
        </w:rPr>
        <w:t xml:space="preserve"> </w:t>
      </w:r>
      <w:r w:rsidR="0051601F" w:rsidRPr="0051601F">
        <w:rPr>
          <w:rFonts w:ascii="Arial" w:eastAsia="Calibri" w:hAnsi="Arial" w:cs="Arial"/>
        </w:rPr>
        <w:t>от</w:t>
      </w:r>
      <w:r w:rsidR="00E66390">
        <w:rPr>
          <w:rFonts w:ascii="Arial" w:eastAsia="Calibri" w:hAnsi="Arial" w:cs="Arial"/>
        </w:rPr>
        <w:t> </w:t>
      </w:r>
      <w:r w:rsidR="0051601F" w:rsidRPr="0051601F">
        <w:rPr>
          <w:rFonts w:ascii="Arial" w:eastAsia="Calibri" w:hAnsi="Arial" w:cs="Arial"/>
        </w:rPr>
        <w:t>21.</w:t>
      </w:r>
      <w:r w:rsidR="00E66390">
        <w:rPr>
          <w:rFonts w:ascii="Arial" w:eastAsia="Calibri" w:hAnsi="Arial" w:cs="Arial"/>
        </w:rPr>
        <w:t>03</w:t>
      </w:r>
      <w:r w:rsidR="0051601F" w:rsidRPr="0051601F">
        <w:rPr>
          <w:rFonts w:ascii="Arial" w:eastAsia="Calibri" w:hAnsi="Arial" w:cs="Arial"/>
        </w:rPr>
        <w:t>.20</w:t>
      </w:r>
      <w:r w:rsidR="00E66390">
        <w:rPr>
          <w:rFonts w:ascii="Arial" w:eastAsia="Calibri" w:hAnsi="Arial" w:cs="Arial"/>
        </w:rPr>
        <w:t>16</w:t>
      </w:r>
      <w:r w:rsidR="0051601F" w:rsidRPr="0051601F">
        <w:rPr>
          <w:rFonts w:ascii="Arial" w:eastAsia="Calibri" w:hAnsi="Arial" w:cs="Arial"/>
        </w:rPr>
        <w:t xml:space="preserve"> №</w:t>
      </w:r>
      <w:r w:rsidR="00E66390">
        <w:rPr>
          <w:rFonts w:ascii="Arial" w:eastAsia="Calibri" w:hAnsi="Arial" w:cs="Arial"/>
        </w:rPr>
        <w:t xml:space="preserve"> 18</w:t>
      </w:r>
      <w:r w:rsidR="0051601F" w:rsidRPr="0051601F">
        <w:rPr>
          <w:rFonts w:ascii="Arial" w:eastAsia="Calibri" w:hAnsi="Arial" w:cs="Arial"/>
        </w:rPr>
        <w:t>-нр «</w:t>
      </w:r>
      <w:r w:rsidR="00E66390">
        <w:rPr>
          <w:rFonts w:ascii="Arial" w:eastAsia="Calibri" w:hAnsi="Arial" w:cs="Arial"/>
        </w:rPr>
        <w:t xml:space="preserve">Об утверждении </w:t>
      </w:r>
      <w:r w:rsidR="0051601F" w:rsidRPr="0051601F">
        <w:rPr>
          <w:rFonts w:ascii="Arial" w:eastAsia="Calibri" w:hAnsi="Arial" w:cs="Arial"/>
        </w:rPr>
        <w:t>Положени</w:t>
      </w:r>
      <w:r w:rsidR="00E66390">
        <w:rPr>
          <w:rFonts w:ascii="Arial" w:eastAsia="Calibri" w:hAnsi="Arial" w:cs="Arial"/>
        </w:rPr>
        <w:t>я об оплате труда работников муниципальных учреждений города Долгопрудного Московской области</w:t>
      </w:r>
      <w:r w:rsidR="0051601F" w:rsidRPr="0051601F">
        <w:rPr>
          <w:rFonts w:ascii="Arial" w:eastAsia="Calibri" w:hAnsi="Arial" w:cs="Arial"/>
        </w:rPr>
        <w:t>»</w:t>
      </w:r>
      <w:r w:rsidR="00E66390">
        <w:rPr>
          <w:rFonts w:ascii="Arial" w:eastAsia="Calibri" w:hAnsi="Arial" w:cs="Arial"/>
        </w:rPr>
        <w:t>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2AFF7E88" w14:textId="2CB23AFF" w:rsidR="00FA667F" w:rsidRDefault="00FA667F" w:rsidP="00CD7E01">
      <w:pPr>
        <w:widowControl w:val="0"/>
        <w:autoSpaceDE w:val="0"/>
        <w:autoSpaceDN w:val="0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51601F" w:rsidRPr="0051601F">
        <w:rPr>
          <w:rFonts w:ascii="Arial" w:hAnsi="Arial"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4C8E03FB" w14:textId="77777777" w:rsidR="00CD7E01" w:rsidRPr="0047466C" w:rsidRDefault="00CD7E01" w:rsidP="0006416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</w:p>
    <w:p w14:paraId="678A610E" w14:textId="77777777" w:rsidR="00FA667F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157B0D19" w:rsidR="00D01544" w:rsidRPr="00FA667F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CD7E01">
        <w:rPr>
          <w:rFonts w:ascii="Arial" w:eastAsia="Calibri" w:hAnsi="Arial" w:cs="Arial"/>
          <w:lang w:eastAsia="en-US"/>
        </w:rPr>
        <w:t>Черненко И.В</w:t>
      </w:r>
      <w:r w:rsidR="0021409D">
        <w:rPr>
          <w:rFonts w:ascii="Arial" w:eastAsia="Calibri" w:hAnsi="Arial" w:cs="Arial"/>
          <w:lang w:eastAsia="en-US"/>
        </w:rPr>
        <w:t>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CD7E01">
        <w:rPr>
          <w:rFonts w:ascii="Arial" w:eastAsia="Calibri" w:hAnsi="Arial" w:cs="Arial"/>
          <w:lang w:eastAsia="en-US"/>
        </w:rPr>
        <w:t xml:space="preserve">нормативно-правового отдела </w:t>
      </w:r>
      <w:r>
        <w:rPr>
          <w:rFonts w:ascii="Arial" w:eastAsia="Calibri" w:hAnsi="Arial" w:cs="Arial"/>
          <w:lang w:eastAsia="en-US"/>
        </w:rPr>
        <w:t>Нормативно-правового управления администрации.</w:t>
      </w:r>
      <w:bookmarkStart w:id="2" w:name="_GoBack"/>
      <w:bookmarkEnd w:id="2"/>
    </w:p>
    <w:sectPr w:rsidR="00D01544" w:rsidRPr="00FA667F" w:rsidSect="0021409D">
      <w:pgSz w:w="11906" w:h="16838"/>
      <w:pgMar w:top="709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6416D"/>
    <w:rsid w:val="001E1AA2"/>
    <w:rsid w:val="0021409D"/>
    <w:rsid w:val="00280AB1"/>
    <w:rsid w:val="002E4F9F"/>
    <w:rsid w:val="0047466C"/>
    <w:rsid w:val="004D59A8"/>
    <w:rsid w:val="0051601F"/>
    <w:rsid w:val="005A3945"/>
    <w:rsid w:val="005C268E"/>
    <w:rsid w:val="00612E71"/>
    <w:rsid w:val="00690EEB"/>
    <w:rsid w:val="007D3E97"/>
    <w:rsid w:val="009F6993"/>
    <w:rsid w:val="00A42584"/>
    <w:rsid w:val="00C762EF"/>
    <w:rsid w:val="00CD7E01"/>
    <w:rsid w:val="00D01544"/>
    <w:rsid w:val="00DA33DC"/>
    <w:rsid w:val="00E66390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9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39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C782A-C6BC-4999-9153-43DD4CF6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2023-03-27T07:19:00Z</cp:lastPrinted>
  <dcterms:created xsi:type="dcterms:W3CDTF">2022-12-05T14:15:00Z</dcterms:created>
  <dcterms:modified xsi:type="dcterms:W3CDTF">2023-03-27T07:19:00Z</dcterms:modified>
</cp:coreProperties>
</file>